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5F3A" w14:textId="22A41A17" w:rsidR="00297E61" w:rsidRPr="0082489B" w:rsidRDefault="00297E61" w:rsidP="00297E61">
      <w:pPr>
        <w:pStyle w:val="Titel"/>
        <w:rPr>
          <w:rFonts w:ascii="RM Pro Light" w:hAnsi="RM Pro Light"/>
        </w:rPr>
      </w:pPr>
      <w:r w:rsidRPr="0082489B">
        <w:rPr>
          <w:rFonts w:ascii="RM Pro Light" w:hAnsi="RM Pro Light"/>
        </w:rPr>
        <w:t>Tender text.</w:t>
      </w:r>
    </w:p>
    <w:p w14:paraId="1A556BFD" w14:textId="0E04C168" w:rsidR="00ED2089" w:rsidRPr="0082489B" w:rsidRDefault="00297E61" w:rsidP="005003CF">
      <w:pPr>
        <w:pStyle w:val="Lijstalinea"/>
        <w:spacing w:after="0" w:line="240" w:lineRule="auto"/>
        <w:ind w:left="0"/>
        <w:rPr>
          <w:rFonts w:ascii="RM Pro Light" w:hAnsi="RM Pro Light"/>
          <w:sz w:val="28"/>
          <w:szCs w:val="28"/>
        </w:rPr>
      </w:pPr>
      <w:r w:rsidRPr="0082489B">
        <w:rPr>
          <w:rFonts w:ascii="RM Pro Light" w:hAnsi="RM Pro Light"/>
          <w:sz w:val="28"/>
          <w:szCs w:val="28"/>
        </w:rPr>
        <w:t>A</w:t>
      </w:r>
      <w:r w:rsidR="00D27449" w:rsidRPr="0082489B">
        <w:rPr>
          <w:rFonts w:ascii="RM Pro Light" w:hAnsi="RM Pro Light"/>
          <w:sz w:val="28"/>
          <w:szCs w:val="28"/>
        </w:rPr>
        <w:t xml:space="preserve">utomatic </w:t>
      </w:r>
      <w:r w:rsidR="00151A0D" w:rsidRPr="0082489B">
        <w:rPr>
          <w:rFonts w:ascii="RM Pro Light" w:hAnsi="RM Pro Light"/>
          <w:sz w:val="28"/>
          <w:szCs w:val="28"/>
        </w:rPr>
        <w:t xml:space="preserve">urinal </w:t>
      </w:r>
      <w:r w:rsidR="00ED2089" w:rsidRPr="0082489B">
        <w:rPr>
          <w:rFonts w:ascii="RM Pro Light" w:hAnsi="RM Pro Light"/>
          <w:sz w:val="28"/>
          <w:szCs w:val="28"/>
        </w:rPr>
        <w:t>control trap sensor</w:t>
      </w:r>
      <w:r w:rsidR="0091272B" w:rsidRPr="0082489B">
        <w:rPr>
          <w:rFonts w:ascii="RM Pro Light" w:hAnsi="RM Pro Light"/>
          <w:sz w:val="28"/>
          <w:szCs w:val="28"/>
        </w:rPr>
        <w:t>.</w:t>
      </w:r>
    </w:p>
    <w:p w14:paraId="5A1C8C7F" w14:textId="77777777" w:rsidR="00200A49" w:rsidRPr="0082489B" w:rsidRDefault="00D27449" w:rsidP="005003CF">
      <w:pPr>
        <w:pStyle w:val="Lijstalinea"/>
        <w:spacing w:after="0" w:line="240" w:lineRule="auto"/>
        <w:ind w:left="0"/>
        <w:rPr>
          <w:rFonts w:ascii="RM Pro Light" w:hAnsi="RM Pro Light"/>
          <w:sz w:val="28"/>
          <w:szCs w:val="28"/>
        </w:rPr>
      </w:pPr>
      <w:r w:rsidRPr="0082489B">
        <w:rPr>
          <w:rFonts w:ascii="RM Pro Light" w:hAnsi="RM Pro Light"/>
          <w:sz w:val="28"/>
          <w:szCs w:val="28"/>
        </w:rPr>
        <w:t xml:space="preserve">Power </w:t>
      </w:r>
      <w:r w:rsidR="00200A49" w:rsidRPr="0082489B">
        <w:rPr>
          <w:rFonts w:ascii="RM Pro Light" w:hAnsi="RM Pro Light"/>
          <w:sz w:val="28"/>
          <w:szCs w:val="28"/>
        </w:rPr>
        <w:t>supply 100 - 240V</w:t>
      </w:r>
      <w:r w:rsidRPr="0082489B">
        <w:rPr>
          <w:rFonts w:ascii="RM Pro Light" w:hAnsi="RM Pro Light"/>
          <w:sz w:val="28"/>
          <w:szCs w:val="28"/>
        </w:rPr>
        <w:t xml:space="preserve"> via AC-adapter or 6V battery</w:t>
      </w:r>
      <w:r w:rsidR="0091272B" w:rsidRPr="0082489B">
        <w:rPr>
          <w:rFonts w:ascii="RM Pro Light" w:hAnsi="RM Pro Light"/>
          <w:sz w:val="28"/>
          <w:szCs w:val="28"/>
        </w:rPr>
        <w:t>.</w:t>
      </w:r>
    </w:p>
    <w:p w14:paraId="1446B7D6" w14:textId="77777777" w:rsidR="0091272B" w:rsidRPr="0082489B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78073C18" w14:textId="575BBB2E" w:rsidR="0091272B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  <w:r w:rsidRPr="00791081">
        <w:rPr>
          <w:rFonts w:ascii="RM Pro Light" w:hAnsi="RM Pro Light"/>
          <w:b/>
        </w:rPr>
        <w:t>Features</w:t>
      </w:r>
      <w:r w:rsidRPr="0082489B">
        <w:rPr>
          <w:rFonts w:ascii="RM Pro Light" w:hAnsi="RM Pro Light"/>
        </w:rPr>
        <w:t>:</w:t>
      </w:r>
    </w:p>
    <w:p w14:paraId="7528C812" w14:textId="77777777" w:rsidR="00F87852" w:rsidRPr="0082489B" w:rsidRDefault="00F87852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48995D21" w14:textId="77777777" w:rsidR="00D27449" w:rsidRPr="0082489B" w:rsidRDefault="00D27449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Accurate use recognition by detection of urine and water level in the trap</w:t>
      </w:r>
    </w:p>
    <w:p w14:paraId="3E9690EE" w14:textId="77777777" w:rsidR="00D729A0" w:rsidRPr="0082489B" w:rsidRDefault="00D729A0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Automatic flushing after use</w:t>
      </w:r>
    </w:p>
    <w:p w14:paraId="3142E16A" w14:textId="6130E1D7" w:rsidR="00D729A0" w:rsidRPr="0082489B" w:rsidRDefault="00D729A0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No false flushing</w:t>
      </w:r>
      <w:r w:rsidR="00D27449" w:rsidRPr="0082489B">
        <w:rPr>
          <w:rFonts w:ascii="RM Pro Light" w:hAnsi="RM Pro Light"/>
        </w:rPr>
        <w:t xml:space="preserve"> by detection of the use instead of the user</w:t>
      </w:r>
    </w:p>
    <w:p w14:paraId="2B54D2D8" w14:textId="7A9A1BC5" w:rsidR="009B2D8B" w:rsidRPr="0082489B" w:rsidRDefault="009B2D8B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 xml:space="preserve">Specially for retrofit situations with back inlet and </w:t>
      </w:r>
      <w:r w:rsidR="00CA5B29" w:rsidRPr="0082489B">
        <w:rPr>
          <w:rFonts w:ascii="RM Pro Light" w:hAnsi="RM Pro Light"/>
        </w:rPr>
        <w:t xml:space="preserve">horizontal </w:t>
      </w:r>
      <w:r w:rsidR="006A3C7D" w:rsidRPr="0082489B">
        <w:rPr>
          <w:rFonts w:ascii="RM Pro Light" w:hAnsi="RM Pro Light"/>
        </w:rPr>
        <w:t>drain</w:t>
      </w:r>
    </w:p>
    <w:p w14:paraId="6DCE6903" w14:textId="77777777" w:rsidR="00D729A0" w:rsidRPr="0082489B" w:rsidRDefault="00D729A0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Sensor on the outside of the trap</w:t>
      </w:r>
    </w:p>
    <w:p w14:paraId="229F7933" w14:textId="77777777" w:rsidR="00D27449" w:rsidRPr="0082489B" w:rsidRDefault="00D27449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Vandal proof flushing system, invisible for the user</w:t>
      </w:r>
    </w:p>
    <w:p w14:paraId="5AF95C96" w14:textId="77777777" w:rsidR="00D729A0" w:rsidRPr="0082489B" w:rsidRDefault="00D729A0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Contactless sensing for maintenance free use recognition</w:t>
      </w:r>
    </w:p>
    <w:p w14:paraId="2B61D623" w14:textId="0F663977" w:rsidR="00D729A0" w:rsidRPr="0082489B" w:rsidRDefault="005709A5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Water seal monitoring and automatic water seal restoration</w:t>
      </w:r>
    </w:p>
    <w:p w14:paraId="6360C8EA" w14:textId="77777777" w:rsidR="00200A49" w:rsidRPr="0082489B" w:rsidRDefault="00200A49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 xml:space="preserve">Automatic </w:t>
      </w:r>
      <w:r w:rsidR="00ED2089" w:rsidRPr="0082489B">
        <w:rPr>
          <w:rFonts w:ascii="RM Pro Light" w:hAnsi="RM Pro Light"/>
        </w:rPr>
        <w:t>flushing</w:t>
      </w:r>
      <w:r w:rsidRPr="0082489B">
        <w:rPr>
          <w:rFonts w:ascii="RM Pro Light" w:hAnsi="RM Pro Light"/>
        </w:rPr>
        <w:t xml:space="preserve"> stop at clogged </w:t>
      </w:r>
      <w:r w:rsidR="00ED2089" w:rsidRPr="0082489B">
        <w:rPr>
          <w:rFonts w:ascii="RM Pro Light" w:hAnsi="RM Pro Light"/>
        </w:rPr>
        <w:t>drain or drain pipes</w:t>
      </w:r>
    </w:p>
    <w:p w14:paraId="1308AECC" w14:textId="77777777" w:rsidR="00200A49" w:rsidRPr="0082489B" w:rsidRDefault="00200A49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 xml:space="preserve">3 </w:t>
      </w:r>
      <w:r w:rsidR="00ED2089" w:rsidRPr="0082489B">
        <w:rPr>
          <w:rFonts w:ascii="RM Pro Light" w:hAnsi="RM Pro Light"/>
        </w:rPr>
        <w:t>flushing</w:t>
      </w:r>
      <w:r w:rsidRPr="0082489B">
        <w:rPr>
          <w:rFonts w:ascii="RM Pro Light" w:hAnsi="RM Pro Light"/>
        </w:rPr>
        <w:t xml:space="preserve"> programs</w:t>
      </w:r>
      <w:r w:rsidR="00ED2089" w:rsidRPr="0082489B">
        <w:rPr>
          <w:rFonts w:ascii="RM Pro Light" w:hAnsi="RM Pro Light"/>
        </w:rPr>
        <w:t>: eco, normal, full</w:t>
      </w:r>
      <w:r w:rsidR="00D27449" w:rsidRPr="0082489B">
        <w:rPr>
          <w:rFonts w:ascii="RM Pro Light" w:hAnsi="RM Pro Light"/>
        </w:rPr>
        <w:t xml:space="preserve"> (0,8L; 1,5L; 3L)</w:t>
      </w:r>
    </w:p>
    <w:p w14:paraId="4F269044" w14:textId="77777777" w:rsidR="00ED2089" w:rsidRPr="0082489B" w:rsidRDefault="00ED2089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Hygiene flush if not flushed for 24 hours</w:t>
      </w:r>
    </w:p>
    <w:p w14:paraId="6B1D7D78" w14:textId="77777777" w:rsidR="00D27449" w:rsidRPr="0082489B" w:rsidRDefault="00D27449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Automatic calibration</w:t>
      </w:r>
    </w:p>
    <w:p w14:paraId="65634D7E" w14:textId="77777777" w:rsidR="00C14406" w:rsidRPr="0082489B" w:rsidRDefault="00C14406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E-module IP67</w:t>
      </w:r>
    </w:p>
    <w:p w14:paraId="2DA0C001" w14:textId="77777777" w:rsidR="00200A49" w:rsidRPr="0082489B" w:rsidRDefault="00200A49" w:rsidP="005003CF">
      <w:pPr>
        <w:spacing w:after="0" w:line="240" w:lineRule="auto"/>
        <w:ind w:left="-720"/>
        <w:rPr>
          <w:rFonts w:ascii="RM Pro Light" w:hAnsi="RM Pro Light"/>
        </w:rPr>
      </w:pPr>
    </w:p>
    <w:p w14:paraId="0AF2A90E" w14:textId="38905E1D" w:rsidR="00200A49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  <w:r w:rsidRPr="00791081">
        <w:rPr>
          <w:rFonts w:ascii="RM Pro Light" w:hAnsi="RM Pro Light"/>
          <w:b/>
        </w:rPr>
        <w:t>Delivery</w:t>
      </w:r>
      <w:r w:rsidRPr="0082489B">
        <w:rPr>
          <w:rFonts w:ascii="RM Pro Light" w:hAnsi="RM Pro Light"/>
        </w:rPr>
        <w:t>:</w:t>
      </w:r>
    </w:p>
    <w:p w14:paraId="157756E1" w14:textId="77777777" w:rsidR="00F87852" w:rsidRPr="0082489B" w:rsidRDefault="00F87852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12D2CDF7" w14:textId="77777777" w:rsidR="00200A49" w:rsidRPr="0082489B" w:rsidRDefault="00C14406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E-module</w:t>
      </w:r>
    </w:p>
    <w:p w14:paraId="3C343035" w14:textId="77777777" w:rsidR="00200A49" w:rsidRPr="0082489B" w:rsidRDefault="00200A49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 xml:space="preserve">Urinal </w:t>
      </w:r>
      <w:r w:rsidR="00C14406" w:rsidRPr="0082489B">
        <w:rPr>
          <w:rFonts w:ascii="RM Pro Light" w:hAnsi="RM Pro Light"/>
        </w:rPr>
        <w:t>trap</w:t>
      </w:r>
      <w:r w:rsidRPr="0082489B">
        <w:rPr>
          <w:rFonts w:ascii="RM Pro Light" w:hAnsi="RM Pro Light"/>
        </w:rPr>
        <w:t xml:space="preserve"> with sensor</w:t>
      </w:r>
      <w:r w:rsidR="00C14406" w:rsidRPr="0082489B">
        <w:rPr>
          <w:rFonts w:ascii="RM Pro Light" w:hAnsi="RM Pro Light"/>
        </w:rPr>
        <w:t xml:space="preserve"> strips</w:t>
      </w:r>
    </w:p>
    <w:p w14:paraId="392A32ED" w14:textId="77777777" w:rsidR="00200A49" w:rsidRPr="0082489B" w:rsidRDefault="00D27449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6V s</w:t>
      </w:r>
      <w:r w:rsidR="00200A49" w:rsidRPr="0082489B">
        <w:rPr>
          <w:rFonts w:ascii="RM Pro Light" w:hAnsi="RM Pro Light"/>
        </w:rPr>
        <w:t>olenoid valve</w:t>
      </w:r>
    </w:p>
    <w:p w14:paraId="22F0877D" w14:textId="77777777" w:rsidR="002435B7" w:rsidRPr="0082489B" w:rsidRDefault="001C2E49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Angle valve</w:t>
      </w:r>
      <w:r w:rsidR="00D27449" w:rsidRPr="0082489B">
        <w:rPr>
          <w:rFonts w:ascii="RM Pro Light" w:hAnsi="RM Pro Light"/>
        </w:rPr>
        <w:t xml:space="preserve"> with filter and check valve</w:t>
      </w:r>
    </w:p>
    <w:p w14:paraId="008A94A4" w14:textId="2DB0054E" w:rsidR="00C14406" w:rsidRPr="0082489B" w:rsidRDefault="00C14406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Flexible hose</w:t>
      </w:r>
      <w:r w:rsidR="001C2E49" w:rsidRPr="0082489B">
        <w:rPr>
          <w:rFonts w:ascii="RM Pro Light" w:hAnsi="RM Pro Light"/>
        </w:rPr>
        <w:t xml:space="preserve"> with </w:t>
      </w:r>
      <w:r w:rsidR="009B2D8B" w:rsidRPr="0082489B">
        <w:rPr>
          <w:rFonts w:ascii="RM Pro Light" w:hAnsi="RM Pro Light"/>
        </w:rPr>
        <w:t>brass back inlet connector</w:t>
      </w:r>
      <w:r w:rsidR="006A3C7D" w:rsidRPr="0082489B">
        <w:rPr>
          <w:rFonts w:ascii="RM Pro Light" w:hAnsi="RM Pro Light"/>
        </w:rPr>
        <w:t xml:space="preserve"> and rubber cuff</w:t>
      </w:r>
    </w:p>
    <w:p w14:paraId="5F74FCF7" w14:textId="77777777" w:rsidR="00200A49" w:rsidRPr="0082489B" w:rsidRDefault="0091272B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Net power adapter</w:t>
      </w:r>
      <w:r w:rsidR="00D27449" w:rsidRPr="0082489B">
        <w:rPr>
          <w:rFonts w:ascii="RM Pro Light" w:hAnsi="RM Pro Light"/>
        </w:rPr>
        <w:t xml:space="preserve"> or CR-P2 6V battery</w:t>
      </w:r>
    </w:p>
    <w:p w14:paraId="26198213" w14:textId="77777777" w:rsidR="00200A49" w:rsidRPr="0082489B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  <w:bookmarkStart w:id="0" w:name="_GoBack"/>
      <w:bookmarkEnd w:id="0"/>
    </w:p>
    <w:p w14:paraId="3B9FD8E3" w14:textId="1E4CAF23" w:rsidR="00200A49" w:rsidRPr="00791081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  <w:b/>
        </w:rPr>
      </w:pPr>
      <w:r w:rsidRPr="00791081">
        <w:rPr>
          <w:rFonts w:ascii="RM Pro Light" w:hAnsi="RM Pro Light"/>
          <w:b/>
        </w:rPr>
        <w:t>Technical data</w:t>
      </w:r>
      <w:r w:rsidR="00200A49" w:rsidRPr="00791081">
        <w:rPr>
          <w:rFonts w:ascii="RM Pro Light" w:hAnsi="RM Pro Light"/>
          <w:b/>
        </w:rPr>
        <w:t>:</w:t>
      </w:r>
    </w:p>
    <w:p w14:paraId="7EE78A6F" w14:textId="77777777" w:rsidR="00F87852" w:rsidRPr="0082489B" w:rsidRDefault="00F87852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54C84A9D" w14:textId="7D4DB06F" w:rsidR="006A3C7D" w:rsidRPr="0082489B" w:rsidRDefault="006A3C7D" w:rsidP="006A3C7D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EN15091</w:t>
      </w:r>
      <w:r w:rsidR="00757C21" w:rsidRPr="0082489B">
        <w:rPr>
          <w:rFonts w:ascii="RM Pro Light" w:hAnsi="RM Pro Light"/>
        </w:rPr>
        <w:t>, EN80</w:t>
      </w:r>
    </w:p>
    <w:p w14:paraId="690C1707" w14:textId="6E87EEAA" w:rsidR="00B934A0" w:rsidRPr="0082489B" w:rsidRDefault="00B934A0" w:rsidP="006A3C7D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Connect to 100 - 240V, 50 - 60 Hz net power</w:t>
      </w:r>
      <w:r w:rsidR="00D27449" w:rsidRPr="0082489B">
        <w:rPr>
          <w:rFonts w:ascii="RM Pro Light" w:hAnsi="RM Pro Light"/>
        </w:rPr>
        <w:t xml:space="preserve"> OR CR-P2 6V battery</w:t>
      </w:r>
    </w:p>
    <w:p w14:paraId="0FDC4595" w14:textId="77777777" w:rsidR="00B934A0" w:rsidRPr="0082489B" w:rsidRDefault="001C2E49" w:rsidP="00D974B1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Water supply connection: 1/2”</w:t>
      </w:r>
    </w:p>
    <w:p w14:paraId="10661709" w14:textId="77777777" w:rsidR="001C2E49" w:rsidRPr="0082489B" w:rsidRDefault="001C2E49" w:rsidP="00D974B1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Drainage connection: ø50mm</w:t>
      </w:r>
    </w:p>
    <w:p w14:paraId="378E66B2" w14:textId="6CE2813F" w:rsidR="00B934A0" w:rsidRPr="0082489B" w:rsidRDefault="0020753E" w:rsidP="00D974B1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 xml:space="preserve">Back inlet &amp; </w:t>
      </w:r>
      <w:r w:rsidR="00CA5B29" w:rsidRPr="0082489B">
        <w:rPr>
          <w:rFonts w:ascii="RM Pro Light" w:hAnsi="RM Pro Light"/>
        </w:rPr>
        <w:t xml:space="preserve">horizontal </w:t>
      </w:r>
      <w:r w:rsidR="006A3C7D" w:rsidRPr="0082489B">
        <w:rPr>
          <w:rFonts w:ascii="RM Pro Light" w:hAnsi="RM Pro Light"/>
        </w:rPr>
        <w:t>drain</w:t>
      </w:r>
    </w:p>
    <w:p w14:paraId="6D069DDE" w14:textId="598AD9C9" w:rsidR="001C2E49" w:rsidRPr="0082489B" w:rsidRDefault="001C2E49" w:rsidP="001C2E49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>Dimensions</w:t>
      </w:r>
      <w:r w:rsidR="006A3C7D" w:rsidRPr="0082489B">
        <w:rPr>
          <w:rFonts w:ascii="RM Pro Light" w:hAnsi="RM Pro Light"/>
        </w:rPr>
        <w:t xml:space="preserve"> of the trap with E-module</w:t>
      </w:r>
      <w:r w:rsidRPr="0082489B">
        <w:rPr>
          <w:rFonts w:ascii="RM Pro Light" w:hAnsi="RM Pro Light"/>
        </w:rPr>
        <w:t xml:space="preserve">: </w:t>
      </w:r>
      <w:r w:rsidR="006A3C7D" w:rsidRPr="0082489B">
        <w:rPr>
          <w:rFonts w:ascii="RM Pro Light" w:hAnsi="RM Pro Light"/>
        </w:rPr>
        <w:t>120</w:t>
      </w:r>
      <w:r w:rsidRPr="0082489B">
        <w:rPr>
          <w:rFonts w:ascii="RM Pro Light" w:hAnsi="RM Pro Light"/>
        </w:rPr>
        <w:t>x</w:t>
      </w:r>
      <w:r w:rsidR="006A3C7D" w:rsidRPr="0082489B">
        <w:rPr>
          <w:rFonts w:ascii="RM Pro Light" w:hAnsi="RM Pro Light"/>
        </w:rPr>
        <w:t>16</w:t>
      </w:r>
      <w:r w:rsidRPr="0082489B">
        <w:rPr>
          <w:rFonts w:ascii="RM Pro Light" w:hAnsi="RM Pro Light"/>
        </w:rPr>
        <w:t>x</w:t>
      </w:r>
      <w:r w:rsidR="006A3C7D" w:rsidRPr="0082489B">
        <w:rPr>
          <w:rFonts w:ascii="RM Pro Light" w:hAnsi="RM Pro Light"/>
        </w:rPr>
        <w:t>200</w:t>
      </w:r>
      <w:r w:rsidRPr="0082489B">
        <w:rPr>
          <w:rFonts w:ascii="RM Pro Light" w:hAnsi="RM Pro Light"/>
        </w:rPr>
        <w:t>mm (</w:t>
      </w:r>
      <w:proofErr w:type="spellStart"/>
      <w:r w:rsidRPr="0082489B">
        <w:rPr>
          <w:rFonts w:ascii="RM Pro Light" w:hAnsi="RM Pro Light"/>
        </w:rPr>
        <w:t>WxHxD</w:t>
      </w:r>
      <w:proofErr w:type="spellEnd"/>
      <w:r w:rsidRPr="0082489B">
        <w:rPr>
          <w:rFonts w:ascii="RM Pro Light" w:hAnsi="RM Pro Light"/>
        </w:rPr>
        <w:t>)</w:t>
      </w:r>
    </w:p>
    <w:p w14:paraId="31E33A5F" w14:textId="05F29727" w:rsidR="001C2E49" w:rsidRPr="0082489B" w:rsidRDefault="001C2E49" w:rsidP="001C2E49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82489B">
        <w:rPr>
          <w:rFonts w:ascii="RM Pro Light" w:hAnsi="RM Pro Light"/>
        </w:rPr>
        <w:t xml:space="preserve">Weight: </w:t>
      </w:r>
      <w:r w:rsidR="000345B7" w:rsidRPr="0082489B">
        <w:rPr>
          <w:rFonts w:ascii="RM Pro Light" w:hAnsi="RM Pro Light"/>
        </w:rPr>
        <w:t>1</w:t>
      </w:r>
      <w:r w:rsidRPr="0082489B">
        <w:rPr>
          <w:rFonts w:ascii="RM Pro Light" w:hAnsi="RM Pro Light"/>
        </w:rPr>
        <w:t>kg</w:t>
      </w:r>
    </w:p>
    <w:p w14:paraId="75431790" w14:textId="77777777" w:rsidR="00200A49" w:rsidRPr="0082489B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sectPr w:rsidR="00200A49" w:rsidRPr="0082489B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829E" w14:textId="77777777" w:rsidR="00F65CBF" w:rsidRDefault="00F65CBF" w:rsidP="00E52059">
      <w:pPr>
        <w:spacing w:after="0" w:line="240" w:lineRule="auto"/>
      </w:pPr>
      <w:r>
        <w:separator/>
      </w:r>
    </w:p>
  </w:endnote>
  <w:endnote w:type="continuationSeparator" w:id="0">
    <w:p w14:paraId="63B82FF8" w14:textId="77777777" w:rsidR="00F65CBF" w:rsidRDefault="00F65CBF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fia Pro Light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ofia Pro Semi Bold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D74E" w14:textId="77777777" w:rsidR="00F65CBF" w:rsidRDefault="00F65CBF" w:rsidP="00E52059">
      <w:pPr>
        <w:spacing w:after="0" w:line="240" w:lineRule="auto"/>
      </w:pPr>
      <w:r>
        <w:separator/>
      </w:r>
    </w:p>
  </w:footnote>
  <w:footnote w:type="continuationSeparator" w:id="0">
    <w:p w14:paraId="3A06A52D" w14:textId="77777777" w:rsidR="00F65CBF" w:rsidRDefault="00F65CBF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4285" w14:textId="52A69A21" w:rsidR="00E52059" w:rsidRDefault="001D1863" w:rsidP="00297E61">
    <w:pPr>
      <w:tabs>
        <w:tab w:val="left" w:pos="142"/>
      </w:tabs>
    </w:pPr>
    <w:r>
      <w:rPr>
        <w:rFonts w:ascii="Sofia Pro Semi Bold" w:hAnsi="Sofia Pro Semi Bold"/>
        <w:sz w:val="28"/>
        <w:szCs w:val="28"/>
      </w:rPr>
      <w:ptab w:relativeTo="margin" w:alignment="left" w:leader="none"/>
    </w:r>
    <w:r>
      <w:rPr>
        <w:rFonts w:ascii="Sofia Pro Semi Bold" w:hAnsi="Sofia Pro Semi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906"/>
    <w:multiLevelType w:val="hybridMultilevel"/>
    <w:tmpl w:val="8158B4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AAF"/>
    <w:multiLevelType w:val="hybridMultilevel"/>
    <w:tmpl w:val="81FACD6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6BAD"/>
    <w:multiLevelType w:val="hybridMultilevel"/>
    <w:tmpl w:val="203ABF1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1BE4"/>
    <w:multiLevelType w:val="hybridMultilevel"/>
    <w:tmpl w:val="724C2B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E3A"/>
    <w:multiLevelType w:val="multilevel"/>
    <w:tmpl w:val="234EF3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75D87"/>
    <w:multiLevelType w:val="hybridMultilevel"/>
    <w:tmpl w:val="C19272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8E7"/>
    <w:multiLevelType w:val="hybridMultilevel"/>
    <w:tmpl w:val="2B165D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32C"/>
    <w:multiLevelType w:val="hybridMultilevel"/>
    <w:tmpl w:val="4828A0CE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31E2"/>
    <w:multiLevelType w:val="hybridMultilevel"/>
    <w:tmpl w:val="ADA41A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3720"/>
    <w:multiLevelType w:val="hybridMultilevel"/>
    <w:tmpl w:val="036A5D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356"/>
    <w:multiLevelType w:val="hybridMultilevel"/>
    <w:tmpl w:val="364A31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228"/>
    <w:multiLevelType w:val="hybridMultilevel"/>
    <w:tmpl w:val="97D42B5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E7169"/>
    <w:multiLevelType w:val="hybridMultilevel"/>
    <w:tmpl w:val="161CA88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A22AF"/>
    <w:multiLevelType w:val="hybridMultilevel"/>
    <w:tmpl w:val="A2309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20D0F"/>
    <w:multiLevelType w:val="hybridMultilevel"/>
    <w:tmpl w:val="51C2D22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37C42"/>
    <w:multiLevelType w:val="hybridMultilevel"/>
    <w:tmpl w:val="A36A96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66F12"/>
    <w:multiLevelType w:val="hybridMultilevel"/>
    <w:tmpl w:val="BE00AAD4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F7D1A"/>
    <w:multiLevelType w:val="hybridMultilevel"/>
    <w:tmpl w:val="1F14AAA0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86"/>
    <w:multiLevelType w:val="hybridMultilevel"/>
    <w:tmpl w:val="3F16BC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95DF6"/>
    <w:multiLevelType w:val="hybridMultilevel"/>
    <w:tmpl w:val="E5FA4B8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9240C"/>
    <w:multiLevelType w:val="hybridMultilevel"/>
    <w:tmpl w:val="12BE784A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0A38CE"/>
    <w:multiLevelType w:val="hybridMultilevel"/>
    <w:tmpl w:val="FF5AD4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1D3A"/>
    <w:multiLevelType w:val="hybridMultilevel"/>
    <w:tmpl w:val="F09E9F2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37B82"/>
    <w:multiLevelType w:val="hybridMultilevel"/>
    <w:tmpl w:val="0A360392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0015"/>
    <w:multiLevelType w:val="hybridMultilevel"/>
    <w:tmpl w:val="8344278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41357"/>
    <w:multiLevelType w:val="hybridMultilevel"/>
    <w:tmpl w:val="6B10BF44"/>
    <w:lvl w:ilvl="0" w:tplc="BB309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EA68CB"/>
    <w:multiLevelType w:val="hybridMultilevel"/>
    <w:tmpl w:val="027CC5B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D4DED"/>
    <w:multiLevelType w:val="hybridMultilevel"/>
    <w:tmpl w:val="936C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53A4"/>
    <w:multiLevelType w:val="hybridMultilevel"/>
    <w:tmpl w:val="080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A2F"/>
    <w:multiLevelType w:val="hybridMultilevel"/>
    <w:tmpl w:val="C846B34A"/>
    <w:lvl w:ilvl="0" w:tplc="0C94F89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F5CF4"/>
    <w:multiLevelType w:val="hybridMultilevel"/>
    <w:tmpl w:val="B86A5570"/>
    <w:lvl w:ilvl="0" w:tplc="2A88062A"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BB3097AA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22843"/>
    <w:multiLevelType w:val="hybridMultilevel"/>
    <w:tmpl w:val="75D4EA2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05977"/>
    <w:multiLevelType w:val="hybridMultilevel"/>
    <w:tmpl w:val="088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96819"/>
    <w:multiLevelType w:val="hybridMultilevel"/>
    <w:tmpl w:val="065084A2"/>
    <w:lvl w:ilvl="0" w:tplc="D94CF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D40F7"/>
    <w:multiLevelType w:val="hybridMultilevel"/>
    <w:tmpl w:val="EA26488C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A1E9C"/>
    <w:multiLevelType w:val="hybridMultilevel"/>
    <w:tmpl w:val="05841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10B58"/>
    <w:multiLevelType w:val="hybridMultilevel"/>
    <w:tmpl w:val="9D5A17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A0530"/>
    <w:multiLevelType w:val="hybridMultilevel"/>
    <w:tmpl w:val="5B58B9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32E1A"/>
    <w:multiLevelType w:val="hybridMultilevel"/>
    <w:tmpl w:val="C57CD9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75E78"/>
    <w:multiLevelType w:val="hybridMultilevel"/>
    <w:tmpl w:val="C1625C1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741D5"/>
    <w:multiLevelType w:val="hybridMultilevel"/>
    <w:tmpl w:val="736C722E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7A36A1"/>
    <w:multiLevelType w:val="hybridMultilevel"/>
    <w:tmpl w:val="041A96C8"/>
    <w:lvl w:ilvl="0" w:tplc="08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24"/>
  </w:num>
  <w:num w:numId="5">
    <w:abstractNumId w:val="11"/>
  </w:num>
  <w:num w:numId="6">
    <w:abstractNumId w:val="12"/>
  </w:num>
  <w:num w:numId="7">
    <w:abstractNumId w:val="19"/>
  </w:num>
  <w:num w:numId="8">
    <w:abstractNumId w:val="0"/>
  </w:num>
  <w:num w:numId="9">
    <w:abstractNumId w:val="27"/>
  </w:num>
  <w:num w:numId="10">
    <w:abstractNumId w:val="2"/>
  </w:num>
  <w:num w:numId="11">
    <w:abstractNumId w:val="6"/>
  </w:num>
  <w:num w:numId="12">
    <w:abstractNumId w:val="31"/>
  </w:num>
  <w:num w:numId="13">
    <w:abstractNumId w:val="22"/>
  </w:num>
  <w:num w:numId="14">
    <w:abstractNumId w:val="39"/>
  </w:num>
  <w:num w:numId="15">
    <w:abstractNumId w:val="9"/>
  </w:num>
  <w:num w:numId="16">
    <w:abstractNumId w:val="16"/>
  </w:num>
  <w:num w:numId="17">
    <w:abstractNumId w:val="18"/>
  </w:num>
  <w:num w:numId="18">
    <w:abstractNumId w:val="34"/>
  </w:num>
  <w:num w:numId="19">
    <w:abstractNumId w:val="35"/>
  </w:num>
  <w:num w:numId="20">
    <w:abstractNumId w:val="26"/>
  </w:num>
  <w:num w:numId="21">
    <w:abstractNumId w:val="28"/>
  </w:num>
  <w:num w:numId="22">
    <w:abstractNumId w:val="32"/>
  </w:num>
  <w:num w:numId="23">
    <w:abstractNumId w:val="13"/>
  </w:num>
  <w:num w:numId="24">
    <w:abstractNumId w:val="36"/>
  </w:num>
  <w:num w:numId="25">
    <w:abstractNumId w:val="10"/>
  </w:num>
  <w:num w:numId="26">
    <w:abstractNumId w:val="8"/>
  </w:num>
  <w:num w:numId="27">
    <w:abstractNumId w:val="5"/>
  </w:num>
  <w:num w:numId="28">
    <w:abstractNumId w:val="3"/>
  </w:num>
  <w:num w:numId="29">
    <w:abstractNumId w:val="37"/>
  </w:num>
  <w:num w:numId="30">
    <w:abstractNumId w:val="4"/>
  </w:num>
  <w:num w:numId="31">
    <w:abstractNumId w:val="41"/>
  </w:num>
  <w:num w:numId="32">
    <w:abstractNumId w:val="15"/>
  </w:num>
  <w:num w:numId="33">
    <w:abstractNumId w:val="21"/>
  </w:num>
  <w:num w:numId="34">
    <w:abstractNumId w:val="38"/>
  </w:num>
  <w:num w:numId="35">
    <w:abstractNumId w:val="33"/>
  </w:num>
  <w:num w:numId="36">
    <w:abstractNumId w:val="20"/>
  </w:num>
  <w:num w:numId="37">
    <w:abstractNumId w:val="40"/>
  </w:num>
  <w:num w:numId="38">
    <w:abstractNumId w:val="7"/>
  </w:num>
  <w:num w:numId="39">
    <w:abstractNumId w:val="29"/>
  </w:num>
  <w:num w:numId="40">
    <w:abstractNumId w:val="17"/>
  </w:num>
  <w:num w:numId="41">
    <w:abstractNumId w:val="2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345B7"/>
    <w:rsid w:val="00083A01"/>
    <w:rsid w:val="000E2342"/>
    <w:rsid w:val="00124451"/>
    <w:rsid w:val="00127A8A"/>
    <w:rsid w:val="001339F6"/>
    <w:rsid w:val="00141F83"/>
    <w:rsid w:val="00150A48"/>
    <w:rsid w:val="00151A0D"/>
    <w:rsid w:val="00180954"/>
    <w:rsid w:val="001C2E49"/>
    <w:rsid w:val="001D1863"/>
    <w:rsid w:val="00200A49"/>
    <w:rsid w:val="0020753E"/>
    <w:rsid w:val="00215DB7"/>
    <w:rsid w:val="002435B7"/>
    <w:rsid w:val="00297E61"/>
    <w:rsid w:val="002A286E"/>
    <w:rsid w:val="002D554B"/>
    <w:rsid w:val="0030799F"/>
    <w:rsid w:val="003774E0"/>
    <w:rsid w:val="00381295"/>
    <w:rsid w:val="0039551A"/>
    <w:rsid w:val="003F6BA7"/>
    <w:rsid w:val="00434A9F"/>
    <w:rsid w:val="0047397C"/>
    <w:rsid w:val="0047700F"/>
    <w:rsid w:val="004A5551"/>
    <w:rsid w:val="005003CF"/>
    <w:rsid w:val="005027D3"/>
    <w:rsid w:val="00504127"/>
    <w:rsid w:val="00516936"/>
    <w:rsid w:val="005462D2"/>
    <w:rsid w:val="005564C9"/>
    <w:rsid w:val="00566C75"/>
    <w:rsid w:val="005709A5"/>
    <w:rsid w:val="0062393D"/>
    <w:rsid w:val="006A3C7D"/>
    <w:rsid w:val="006A78D1"/>
    <w:rsid w:val="006B1EEA"/>
    <w:rsid w:val="0070168A"/>
    <w:rsid w:val="00752C6A"/>
    <w:rsid w:val="00753EFE"/>
    <w:rsid w:val="00757C21"/>
    <w:rsid w:val="007614AD"/>
    <w:rsid w:val="00770BD2"/>
    <w:rsid w:val="00791081"/>
    <w:rsid w:val="007A0CE2"/>
    <w:rsid w:val="007B1577"/>
    <w:rsid w:val="007D50F4"/>
    <w:rsid w:val="007F0302"/>
    <w:rsid w:val="00815F66"/>
    <w:rsid w:val="0082489B"/>
    <w:rsid w:val="008634DE"/>
    <w:rsid w:val="00892C7B"/>
    <w:rsid w:val="008A30C2"/>
    <w:rsid w:val="008E3523"/>
    <w:rsid w:val="0091272B"/>
    <w:rsid w:val="00953A43"/>
    <w:rsid w:val="009B2D8B"/>
    <w:rsid w:val="009F62D0"/>
    <w:rsid w:val="009F6B5B"/>
    <w:rsid w:val="00A872C6"/>
    <w:rsid w:val="00B33596"/>
    <w:rsid w:val="00B36650"/>
    <w:rsid w:val="00B61E24"/>
    <w:rsid w:val="00B7554C"/>
    <w:rsid w:val="00B934A0"/>
    <w:rsid w:val="00C14406"/>
    <w:rsid w:val="00C54E6A"/>
    <w:rsid w:val="00C6431E"/>
    <w:rsid w:val="00C70CE8"/>
    <w:rsid w:val="00C76D28"/>
    <w:rsid w:val="00C96539"/>
    <w:rsid w:val="00CA5B29"/>
    <w:rsid w:val="00CD088A"/>
    <w:rsid w:val="00CD6853"/>
    <w:rsid w:val="00D27449"/>
    <w:rsid w:val="00D30F7C"/>
    <w:rsid w:val="00D729A0"/>
    <w:rsid w:val="00D974B1"/>
    <w:rsid w:val="00DD0E44"/>
    <w:rsid w:val="00DF4FA5"/>
    <w:rsid w:val="00E52059"/>
    <w:rsid w:val="00E67B8C"/>
    <w:rsid w:val="00E979A7"/>
    <w:rsid w:val="00EA664F"/>
    <w:rsid w:val="00ED2089"/>
    <w:rsid w:val="00F33F28"/>
    <w:rsid w:val="00F403CF"/>
    <w:rsid w:val="00F65CBF"/>
    <w:rsid w:val="00F87852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2264A13"/>
  <w15:chartTrackingRefBased/>
  <w15:docId w15:val="{D2C9841A-33EA-44F9-8B11-3328A04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0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059"/>
  </w:style>
  <w:style w:type="paragraph" w:styleId="Voettekst">
    <w:name w:val="footer"/>
    <w:basedOn w:val="Standaard"/>
    <w:link w:val="Voet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059"/>
  </w:style>
  <w:style w:type="table" w:styleId="Tabelraster">
    <w:name w:val="Table Grid"/>
    <w:basedOn w:val="Standaardtabe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97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7E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6676-9621-404E-BCBD-1D32AC28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Joerik Machiels</dc:creator>
  <cp:keywords/>
  <dc:description/>
  <cp:lastModifiedBy>Inge De Cnodder</cp:lastModifiedBy>
  <cp:revision>8</cp:revision>
  <cp:lastPrinted>2019-04-11T14:54:00Z</cp:lastPrinted>
  <dcterms:created xsi:type="dcterms:W3CDTF">2019-05-02T10:21:00Z</dcterms:created>
  <dcterms:modified xsi:type="dcterms:W3CDTF">2019-05-14T12:57:00Z</dcterms:modified>
</cp:coreProperties>
</file>